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B34" w:rsidRPr="00621B34" w:rsidRDefault="00621B34" w:rsidP="00621B34">
      <w:pPr>
        <w:ind w:firstLine="426"/>
        <w:jc w:val="both"/>
        <w:rPr>
          <w:rFonts w:ascii="Times New Roman" w:hAnsi="Times New Roman" w:cs="Times New Roman"/>
          <w:sz w:val="24"/>
        </w:rPr>
      </w:pPr>
      <w:r w:rsidRPr="00621B34">
        <w:rPr>
          <w:rFonts w:ascii="Times New Roman" w:hAnsi="Times New Roman" w:cs="Times New Roman"/>
          <w:b/>
          <w:bCs/>
          <w:sz w:val="24"/>
        </w:rPr>
        <w:t>Свидетельство о государственной аккредитации - Согласно ФЗ "Об образовании в Российской Федерации" от 23.07.2013 N 203-ФЗ, в ДОУ отсутствует.</w:t>
      </w:r>
    </w:p>
    <w:p w:rsidR="00621B34" w:rsidRPr="00621B34" w:rsidRDefault="00621B34" w:rsidP="00621B34">
      <w:pPr>
        <w:ind w:firstLine="426"/>
        <w:jc w:val="both"/>
        <w:rPr>
          <w:rFonts w:ascii="Times New Roman" w:hAnsi="Times New Roman" w:cs="Times New Roman"/>
          <w:sz w:val="24"/>
        </w:rPr>
      </w:pPr>
      <w:r w:rsidRPr="00621B34">
        <w:rPr>
          <w:rFonts w:ascii="Times New Roman" w:hAnsi="Times New Roman" w:cs="Times New Roman"/>
          <w:b/>
          <w:bCs/>
          <w:sz w:val="24"/>
        </w:rPr>
        <w:t>Отмена государственной аккредитации для дошкольных учреждений</w:t>
      </w:r>
    </w:p>
    <w:p w:rsidR="00621B34" w:rsidRPr="00621B34" w:rsidRDefault="00621B34" w:rsidP="00621B34">
      <w:pPr>
        <w:ind w:firstLine="426"/>
        <w:jc w:val="both"/>
        <w:rPr>
          <w:rFonts w:ascii="Times New Roman" w:hAnsi="Times New Roman" w:cs="Times New Roman"/>
          <w:sz w:val="24"/>
        </w:rPr>
      </w:pPr>
      <w:proofErr w:type="gramStart"/>
      <w:r w:rsidRPr="00621B34">
        <w:rPr>
          <w:rFonts w:ascii="Times New Roman" w:hAnsi="Times New Roman" w:cs="Times New Roman"/>
          <w:sz w:val="24"/>
        </w:rPr>
        <w:t>Согласно новым законодательным нормам государственная аккредитация должна проводиться в отношении образовательных учреждений всех типов и видов (за исключением дошкольных образовательных учреждений и образовательных учреждений дополнительного образования детей), реализующих образовательные программы, к которым установлены федеральные государственные образовательные стандарты или федеральные государственные требования (за исключением основной общеобразовательной программы дошкольного образования), образовательные программы, которые разработаны в соответствии с образовательными стандартами и требованиями, установленными</w:t>
      </w:r>
      <w:proofErr w:type="gramEnd"/>
      <w:r w:rsidRPr="00621B34">
        <w:rPr>
          <w:rFonts w:ascii="Times New Roman" w:hAnsi="Times New Roman" w:cs="Times New Roman"/>
          <w:sz w:val="24"/>
        </w:rPr>
        <w:t xml:space="preserve"> в соответствии с Законом РФ «Об образовании», и в отношении указанных образовательных программ.</w:t>
      </w:r>
    </w:p>
    <w:p w:rsidR="00621B34" w:rsidRPr="00621B34" w:rsidRDefault="00621B34" w:rsidP="00621B34">
      <w:pPr>
        <w:ind w:firstLine="426"/>
        <w:jc w:val="both"/>
        <w:rPr>
          <w:rFonts w:ascii="Times New Roman" w:hAnsi="Times New Roman" w:cs="Times New Roman"/>
          <w:sz w:val="24"/>
        </w:rPr>
      </w:pPr>
      <w:r w:rsidRPr="00621B34">
        <w:rPr>
          <w:rFonts w:ascii="Times New Roman" w:hAnsi="Times New Roman" w:cs="Times New Roman"/>
          <w:sz w:val="24"/>
        </w:rPr>
        <w:t>Таким образом, дошкольные образовательные учреждения освобождены от прохождения процедуры аккредитации, а определение их вида и категории теперь полностью зависит от учредителя.</w:t>
      </w:r>
    </w:p>
    <w:p w:rsidR="00C133AE" w:rsidRDefault="00C133AE">
      <w:bookmarkStart w:id="0" w:name="_GoBack"/>
      <w:bookmarkEnd w:id="0"/>
    </w:p>
    <w:sectPr w:rsidR="00C13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34"/>
    <w:rsid w:val="00621B34"/>
    <w:rsid w:val="00C13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4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9whiiid16RAPltPJa3PFvBX9X1XD5D+nAmuMNcP6hXs=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lNF7SwPJpYMIcyTcdxMTnx+jHW/B4lHbQXMB9brH7pc=</DigestValue>
    </Reference>
  </SignedInfo>
  <SignatureValue>VNk2AEmCWyHmMGK90B6Vfxj1Tghy/uiJddaTwoDC3+6TmwxxOqPWaiFBsrSCjpDp
ZetrbfDf8wNR986Y5pEbLQ==</SignatureValue>
  <KeyInfo>
    <X509Data>
      <X509Certificate>MIIKNDCCCeGgAwIBAgIQFcKByG8eqN27eGnOFc4qxzAKBggqhQMHAQEDAjCCAWEx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0YHQuNC4MTgwNgYDVQQDDC/QpNC10LTQtdGA0LDQu9GM0L3QvtC1INC60LDQt9C9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0/09/xmldsig#sha1"/>
        <DigestValue>7Lrw8RLHizGRtO3qKbjkYWsVI1E=</DigestValue>
      </Reference>
      <Reference URI="/word/document.xml?ContentType=application/vnd.openxmlformats-officedocument.wordprocessingml.document.main+xml">
        <DigestMethod Algorithm="http://www.w3.org/2000/09/xmldsig#sha1"/>
        <DigestValue>F4kYW92gHwQ1z4V1P/Ocj4gb3Fk=</DigestValue>
      </Reference>
      <Reference URI="/word/fontTable.xml?ContentType=application/vnd.openxmlformats-officedocument.wordprocessingml.fontTable+xml">
        <DigestMethod Algorithm="http://www.w3.org/2000/09/xmldsig#sha1"/>
        <DigestValue>Ohf/nGkecfSLEZh8Kbz3sPfCfWM=</DigestValue>
      </Reference>
      <Reference URI="/word/settings.xml?ContentType=application/vnd.openxmlformats-officedocument.wordprocessingml.settings+xml">
        <DigestMethod Algorithm="http://www.w3.org/2000/09/xmldsig#sha1"/>
        <DigestValue>M2Zlksoiosd/+cbbhprJ/6pZRuM=</DigestValue>
      </Reference>
      <Reference URI="/word/styles.xml?ContentType=application/vnd.openxmlformats-officedocument.wordprocessingml.styles+xml">
        <DigestMethod Algorithm="http://www.w3.org/2000/09/xmldsig#sha1"/>
        <DigestValue>j6qe3OCrXUSA6uiS82D5zgAOT+U=</DigestValue>
      </Reference>
      <Reference URI="/word/stylesWithEffects.xml?ContentType=application/vnd.ms-word.stylesWithEffects+xml">
        <DigestMethod Algorithm="http://www.w3.org/2000/09/xmldsig#sha1"/>
        <DigestValue>uYoMfDbvmNqGf63hKj6V0QHFcHk=</DigestValue>
      </Reference>
      <Reference URI="/word/theme/theme1.xml?ContentType=application/vnd.openxmlformats-officedocument.theme+xml">
        <DigestMethod Algorithm="http://www.w3.org/2000/09/xmldsig#sha1"/>
        <DigestValue>fm1/ufsC+MmtPoFQcWcZk0D9ErM=</DigestValue>
      </Reference>
      <Reference URI="/word/webSettings.xml?ContentType=application/vnd.openxmlformats-officedocument.wordprocessingml.webSettings+xml">
        <DigestMethod Algorithm="http://www.w3.org/2000/09/xmldsig#sha1"/>
        <DigestValue>MJ7Ip+pFmhI3Q4UZRH1CSZ+SMeg=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2025-11-12T06:13:21Z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2025-11-12T06:13:21Z</xd:SigningTime>
          <xd:SigningCertificate>
            <xd:Cert>
              <xd:CertDigest>
                <DigestMethod Algorithm="http://www.w3.org/2000/09/xmldsig#sha1"/>
                <DigestValue>fpGKfDWv1s7j57Vo1DaJN06Zd8I=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28923725812900265121833039768008403655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9DA7FB1-5CC4-44FB-88B5-25A8D956ED04}"/>
</file>

<file path=customXml/itemProps2.xml><?xml version="1.0" encoding="utf-8"?>
<ds:datastoreItem xmlns:ds="http://schemas.openxmlformats.org/officeDocument/2006/customXml" ds:itemID="{D4A6A2DA-3846-4474-8F43-6AE6A3C10CFB}"/>
</file>

<file path=customXml/itemProps3.xml><?xml version="1.0" encoding="utf-8"?>
<ds:datastoreItem xmlns:ds="http://schemas.openxmlformats.org/officeDocument/2006/customXml" ds:itemID="{5BFF73EB-EBA8-4595-91D3-47BD1297CFA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2017-04-29T17:18:00Z</dcterms:created>
  <dcterms:modified xsi:type="dcterms:W3CDTF">2017-04-29T17:19:00Z</dcterms:modified>
</cp:coreProperties>
</file>